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CC" w:rsidRDefault="005E29CC" w:rsidP="005E29CC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Procedury związane ze zwrotem podręczników obowiązujące w Szkole Podstawowej nr 17 w roku szkolnym 2020/21:</w:t>
      </w:r>
    </w:p>
    <w:p w:rsidR="005E29CC" w:rsidRDefault="005E29CC" w:rsidP="005E29CC">
      <w:pPr>
        <w:jc w:val="both"/>
        <w:rPr>
          <w:rFonts w:eastAsia="Calibri" w:cs="Times New Roman"/>
        </w:rPr>
      </w:pPr>
    </w:p>
    <w:p w:rsidR="005E29CC" w:rsidRDefault="005E29CC" w:rsidP="005E29CC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1. Nauczyciel bibliotekarz ustala z dyrektorem szkoły i wychowawcą klasy zasady zwrotu  podręczników oraz terminy ich oddania do biblioteki szkolnej – w tym roku podręczniki zwracamy podczas lekcji, w wyznaczonych dniach i godzinach, w sali 302. Proszę o wyrozumiałość wszystkich nauczycieli. </w:t>
      </w:r>
    </w:p>
    <w:p w:rsidR="005E29CC" w:rsidRDefault="005E29CC" w:rsidP="005E29CC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2. Wychowawca powiadamia rodziców przez dziennik elektroniczny lub inne kanały kontaktu o terminach zwrotów podręczników oraz możliwościach zapłacenia za zniszczone. </w:t>
      </w:r>
    </w:p>
    <w:p w:rsidR="005E29CC" w:rsidRDefault="005E29CC" w:rsidP="005E29CC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3. Nauczyciel bibliotekarz odpowiada na wszystkie pytania rodziców i uczniów poprzez dziennik elektroniczny.</w:t>
      </w:r>
    </w:p>
    <w:p w:rsidR="005E29CC" w:rsidRDefault="005E29CC" w:rsidP="005E29CC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4. Uczniowie  i rodzice stosują się do zasad zwrotu wypożyczonych podręczników zgodnie z zapisami regulaminu (zwrot podręczników w kompletach, usunięcie foliowych okładek, usunięcie zapisanych ołówkiem notatek, zwrócenie uwagi na czystość i estetykę książki - wyprostowane pogięte kartki, sklejone rozdarcia). </w:t>
      </w:r>
    </w:p>
    <w:p w:rsidR="005E29CC" w:rsidRDefault="005E29CC" w:rsidP="005E29CC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5. Za podręczniki zniszczone lub zagubione rodzice/opiekunowie prawni są zobowiązani dokonać wpłaty na podane konto w ustalonym terminie.</w:t>
      </w:r>
    </w:p>
    <w:p w:rsidR="005E29CC" w:rsidRDefault="005E29CC" w:rsidP="005E29CC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6. Podręczniki są zwracane przez uczniów/rodziców w ustalone przez dyrektora, wychowawcę i nauczyciela bibliotekarza dni (w celu uniknięcia grupowania się osób). </w:t>
      </w:r>
    </w:p>
    <w:p w:rsidR="005E29CC" w:rsidRDefault="005E29CC" w:rsidP="005E29CC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7. Uczeń/rodzic dokonujący zwrotu podręczników powinien być w maseczce. </w:t>
      </w:r>
    </w:p>
    <w:p w:rsidR="005E29CC" w:rsidRDefault="005E29CC" w:rsidP="005E29CC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8. Dyrektor szkoły wyznacza miejsce zwrotu podręczników, miejsce do którego uczeń/rodzic może wejść i zostawić zbiory. Uczniowie w sali 302, rodzice na portierni.</w:t>
      </w:r>
    </w:p>
    <w:p w:rsidR="005E29CC" w:rsidRDefault="005E29CC" w:rsidP="005E29CC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9. Osoby dokonujące zwrotu podręczników będą poinformowane przez wychowawcę o następujących koniecznych czynnościach:</w:t>
      </w:r>
    </w:p>
    <w:p w:rsidR="005E29CC" w:rsidRDefault="005E29CC" w:rsidP="005E29CC">
      <w:pPr>
        <w:numPr>
          <w:ilvl w:val="0"/>
          <w:numId w:val="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podręczniki zapakowane w czystych reklamówkach należy opisać na zewnątrz: imię, nazwisko ucznia, klasa.</w:t>
      </w:r>
    </w:p>
    <w:p w:rsidR="005E29CC" w:rsidRPr="00106E62" w:rsidRDefault="005E29CC" w:rsidP="005E29CC">
      <w:pPr>
        <w:numPr>
          <w:ilvl w:val="0"/>
          <w:numId w:val="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podręczniki przynoszone są do szkoły, przeliczane przez ucznia/rodzica w obecności pracownika a zwrot potwierdzony jest podpisem pracownika na liście udostępnionej przez wychowawcę.</w:t>
      </w:r>
    </w:p>
    <w:p w:rsidR="005E29CC" w:rsidRDefault="005E29CC" w:rsidP="005E29CC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10. W przypadku nieobecności ucznia/rodzica w wyznaczonym dla klasy terminie wychowawca wyznacza nowy termin spotkania z uczniem, odbiera podręczniki i dostarcza je w miejsce wcześniej ustalone dla klasy.</w:t>
      </w:r>
    </w:p>
    <w:p w:rsidR="005E29CC" w:rsidRDefault="005E29CC" w:rsidP="005E29CC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11. Po upływie kwarantanny nauczyciel bibliotekarz dokonuje oceny stanu technicznego zwróconych podręczników. W sytuacji stwierdzenia zniszczenia rodzic zobowiązany jest do zapłacenia za podręcznik na konto szkoły, o czym zostanie poinformowany przez wychowawcę poprzez dziennik elektroniczny lub telefonicznie nawet po zakończeniu roku szkolnego.</w:t>
      </w:r>
    </w:p>
    <w:p w:rsidR="005E29CC" w:rsidRDefault="005E29CC" w:rsidP="005E29CC">
      <w:pPr>
        <w:jc w:val="both"/>
        <w:rPr>
          <w:rFonts w:eastAsia="Calibri" w:cs="Times New Roman"/>
        </w:rPr>
      </w:pPr>
    </w:p>
    <w:p w:rsidR="005E29CC" w:rsidRDefault="005E29CC" w:rsidP="005E29CC">
      <w:pPr>
        <w:jc w:val="both"/>
        <w:rPr>
          <w:rFonts w:eastAsia="Calibri" w:cs="Times New Roman"/>
        </w:rPr>
      </w:pPr>
    </w:p>
    <w:p w:rsidR="005E29CC" w:rsidRDefault="005E29CC" w:rsidP="005E29CC">
      <w:pPr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Harmonogram:</w:t>
      </w:r>
    </w:p>
    <w:p w:rsidR="005E29CC" w:rsidRDefault="005E29CC" w:rsidP="005E29CC">
      <w:pPr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14 czerwca 2021 r. PONIEDZIAŁEK</w:t>
      </w:r>
    </w:p>
    <w:p w:rsidR="005E29CC" w:rsidRDefault="005E29CC" w:rsidP="005E29CC">
      <w:pPr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Klasa 4a 8.50 - 10.15  sala 302 p. Długosz</w:t>
      </w:r>
    </w:p>
    <w:p w:rsidR="005E29CC" w:rsidRDefault="005E29CC" w:rsidP="005E29CC">
      <w:pPr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Klasa 4b 12.40 – 14.15 sala 302 p. Jankowska, p. Orszulik</w:t>
      </w:r>
    </w:p>
    <w:p w:rsidR="005E29CC" w:rsidRDefault="005E29CC" w:rsidP="005E29CC">
      <w:pPr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Klasa 4c 10.30 – 12.20 sala 302 p. Cisek, p. Latos</w:t>
      </w:r>
    </w:p>
    <w:p w:rsidR="005E29CC" w:rsidRDefault="005E29CC" w:rsidP="005E29CC">
      <w:pPr>
        <w:jc w:val="both"/>
        <w:rPr>
          <w:rFonts w:eastAsia="Calibri" w:cs="Times New Roman"/>
          <w:bCs/>
        </w:rPr>
      </w:pPr>
    </w:p>
    <w:p w:rsidR="005E29CC" w:rsidRPr="00492027" w:rsidRDefault="005E29CC" w:rsidP="005E29CC">
      <w:pPr>
        <w:jc w:val="both"/>
        <w:rPr>
          <w:rFonts w:eastAsia="Calibri" w:cs="Times New Roman"/>
          <w:b/>
          <w:bCs/>
        </w:rPr>
      </w:pPr>
      <w:r w:rsidRPr="00492027">
        <w:rPr>
          <w:rFonts w:eastAsia="Calibri" w:cs="Times New Roman"/>
          <w:b/>
          <w:bCs/>
        </w:rPr>
        <w:t>15 czerwca 2021 r. WTOREK</w:t>
      </w:r>
    </w:p>
    <w:p w:rsidR="005E29CC" w:rsidRDefault="005E29CC" w:rsidP="005E29CC">
      <w:pPr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Klasa 6c 14.20 – 15.55 sala 302 p. </w:t>
      </w:r>
      <w:proofErr w:type="spellStart"/>
      <w:r>
        <w:rPr>
          <w:rFonts w:eastAsia="Calibri" w:cs="Times New Roman"/>
          <w:bCs/>
        </w:rPr>
        <w:t>Widziński</w:t>
      </w:r>
      <w:proofErr w:type="spellEnd"/>
      <w:r>
        <w:rPr>
          <w:rFonts w:eastAsia="Calibri" w:cs="Times New Roman"/>
          <w:bCs/>
        </w:rPr>
        <w:t>, p. Łyp</w:t>
      </w:r>
    </w:p>
    <w:p w:rsidR="005E29CC" w:rsidRDefault="005E29CC" w:rsidP="005E29CC">
      <w:pPr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Klasa 6d 12.40 – 14.15 sala 302 p. Cisek, p. Wądołowski</w:t>
      </w:r>
    </w:p>
    <w:p w:rsidR="005E29CC" w:rsidRDefault="005E29CC" w:rsidP="005E29CC">
      <w:pPr>
        <w:jc w:val="both"/>
        <w:rPr>
          <w:rFonts w:eastAsia="Calibri" w:cs="Times New Roman"/>
          <w:bCs/>
        </w:rPr>
      </w:pPr>
    </w:p>
    <w:p w:rsidR="005E29CC" w:rsidRDefault="005E29CC" w:rsidP="005E29CC">
      <w:pPr>
        <w:jc w:val="both"/>
        <w:rPr>
          <w:rFonts w:eastAsia="Calibri" w:cs="Times New Roman"/>
          <w:bCs/>
        </w:rPr>
      </w:pPr>
    </w:p>
    <w:p w:rsidR="005E29CC" w:rsidRDefault="005E29CC" w:rsidP="005E29CC">
      <w:pPr>
        <w:jc w:val="both"/>
        <w:rPr>
          <w:rFonts w:eastAsia="Calibri" w:cs="Times New Roman"/>
          <w:bCs/>
        </w:rPr>
      </w:pPr>
    </w:p>
    <w:p w:rsidR="005E29CC" w:rsidRDefault="005E29CC" w:rsidP="005E29CC">
      <w:pPr>
        <w:jc w:val="both"/>
        <w:rPr>
          <w:rFonts w:eastAsia="Calibri" w:cs="Times New Roman"/>
          <w:b/>
          <w:bCs/>
        </w:rPr>
      </w:pPr>
      <w:r w:rsidRPr="0095118E">
        <w:rPr>
          <w:rFonts w:eastAsia="Calibri" w:cs="Times New Roman"/>
          <w:b/>
          <w:bCs/>
        </w:rPr>
        <w:lastRenderedPageBreak/>
        <w:t>16 czerwca 2021 r. ŚRODA</w:t>
      </w:r>
    </w:p>
    <w:p w:rsidR="005E29CC" w:rsidRDefault="005E29CC" w:rsidP="005E29CC">
      <w:pPr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Klasa 7c 8.50 -10.25 sala 302 p. Świercz, p. Boras</w:t>
      </w:r>
    </w:p>
    <w:p w:rsidR="005E29CC" w:rsidRDefault="005E29CC" w:rsidP="005E29CC">
      <w:pPr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Klasa 7d 10.30 – 12.20 sala 302 p. Płonka, p. </w:t>
      </w:r>
      <w:proofErr w:type="spellStart"/>
      <w:r>
        <w:rPr>
          <w:rFonts w:eastAsia="Calibri" w:cs="Times New Roman"/>
          <w:bCs/>
        </w:rPr>
        <w:t>Widziński</w:t>
      </w:r>
      <w:proofErr w:type="spellEnd"/>
    </w:p>
    <w:p w:rsidR="00A95557" w:rsidRDefault="00A95557" w:rsidP="00A95557">
      <w:pPr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Klasa 7g 12.40 – 14.15 sala 301 p. Łyp, p. Wądołowska</w:t>
      </w:r>
    </w:p>
    <w:p w:rsidR="005E29CC" w:rsidRDefault="005E29CC" w:rsidP="005E29CC">
      <w:pPr>
        <w:jc w:val="both"/>
        <w:rPr>
          <w:rFonts w:eastAsia="Calibri" w:cs="Times New Roman"/>
          <w:bCs/>
        </w:rPr>
      </w:pPr>
      <w:bookmarkStart w:id="0" w:name="_GoBack"/>
      <w:bookmarkEnd w:id="0"/>
    </w:p>
    <w:p w:rsidR="005E29CC" w:rsidRDefault="005E29CC" w:rsidP="005E29CC">
      <w:pPr>
        <w:jc w:val="both"/>
        <w:rPr>
          <w:rFonts w:eastAsia="Calibri" w:cs="Times New Roman"/>
          <w:b/>
          <w:bCs/>
        </w:rPr>
      </w:pPr>
      <w:r w:rsidRPr="0095118E">
        <w:rPr>
          <w:rFonts w:eastAsia="Calibri" w:cs="Times New Roman"/>
          <w:b/>
          <w:bCs/>
        </w:rPr>
        <w:t>17 czerwca 2021 r. CZWARTEK</w:t>
      </w:r>
    </w:p>
    <w:p w:rsidR="005E29CC" w:rsidRDefault="005E29CC" w:rsidP="005E29CC">
      <w:pPr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Klasa 7e 8.00 -9.35 sala 302 p. </w:t>
      </w:r>
      <w:proofErr w:type="spellStart"/>
      <w:r>
        <w:rPr>
          <w:rFonts w:eastAsia="Calibri" w:cs="Times New Roman"/>
          <w:bCs/>
        </w:rPr>
        <w:t>Nicia</w:t>
      </w:r>
      <w:proofErr w:type="spellEnd"/>
      <w:r>
        <w:rPr>
          <w:rFonts w:eastAsia="Calibri" w:cs="Times New Roman"/>
          <w:bCs/>
        </w:rPr>
        <w:t>, p. Mroczkowska</w:t>
      </w:r>
    </w:p>
    <w:p w:rsidR="005E29CC" w:rsidRDefault="005E29CC" w:rsidP="005E29CC">
      <w:pPr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Klasa 7f 9.40 – 11.15 sala 302 p. </w:t>
      </w:r>
      <w:proofErr w:type="spellStart"/>
      <w:r>
        <w:rPr>
          <w:rFonts w:eastAsia="Calibri" w:cs="Times New Roman"/>
          <w:bCs/>
        </w:rPr>
        <w:t>Nicia</w:t>
      </w:r>
      <w:proofErr w:type="spellEnd"/>
      <w:r>
        <w:rPr>
          <w:rFonts w:eastAsia="Calibri" w:cs="Times New Roman"/>
          <w:bCs/>
        </w:rPr>
        <w:t>, p. Trzepizur</w:t>
      </w:r>
    </w:p>
    <w:p w:rsidR="005E29CC" w:rsidRDefault="005E29CC" w:rsidP="005E29CC">
      <w:pPr>
        <w:jc w:val="both"/>
        <w:rPr>
          <w:rFonts w:eastAsia="Calibri" w:cs="Times New Roman"/>
          <w:bCs/>
        </w:rPr>
      </w:pPr>
    </w:p>
    <w:p w:rsidR="005E29CC" w:rsidRPr="0095118E" w:rsidRDefault="005E29CC" w:rsidP="005E29CC">
      <w:pPr>
        <w:jc w:val="both"/>
        <w:rPr>
          <w:rFonts w:eastAsia="Calibri" w:cs="Times New Roman"/>
          <w:b/>
          <w:bCs/>
        </w:rPr>
      </w:pPr>
      <w:r w:rsidRPr="0095118E">
        <w:rPr>
          <w:rFonts w:eastAsia="Calibri" w:cs="Times New Roman"/>
          <w:b/>
          <w:bCs/>
        </w:rPr>
        <w:t>18 czerwca 2021 r. PIĄTEK</w:t>
      </w:r>
    </w:p>
    <w:p w:rsidR="005E29CC" w:rsidRDefault="005E29CC" w:rsidP="005E29CC">
      <w:pPr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Klasa 1a 11.35 -12.20 sala 302 p. Tokarz</w:t>
      </w:r>
    </w:p>
    <w:p w:rsidR="005E29CC" w:rsidRDefault="005E29CC" w:rsidP="005E29CC">
      <w:pPr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Klasa 1b 8.00 – 8.45 sala 302 p. </w:t>
      </w:r>
      <w:proofErr w:type="spellStart"/>
      <w:r>
        <w:rPr>
          <w:rFonts w:eastAsia="Calibri" w:cs="Times New Roman"/>
          <w:bCs/>
        </w:rPr>
        <w:t>Boryś</w:t>
      </w:r>
      <w:proofErr w:type="spellEnd"/>
    </w:p>
    <w:p w:rsidR="005E29CC" w:rsidRDefault="005E29CC" w:rsidP="005E29CC">
      <w:pPr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Klasa 1c 8.50 – 9.35 sala 302 p. Gajda</w:t>
      </w:r>
    </w:p>
    <w:p w:rsidR="005E29CC" w:rsidRDefault="005E29CC" w:rsidP="005E29CC">
      <w:pPr>
        <w:jc w:val="both"/>
        <w:rPr>
          <w:rFonts w:eastAsia="Calibri" w:cs="Times New Roman"/>
          <w:bCs/>
        </w:rPr>
      </w:pPr>
    </w:p>
    <w:p w:rsidR="005E29CC" w:rsidRDefault="005E29CC" w:rsidP="005E29CC">
      <w:pPr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Klasa 3a 9.40-10.25 sala 302 p. Dziewońska</w:t>
      </w:r>
    </w:p>
    <w:p w:rsidR="005E29CC" w:rsidRDefault="005E29CC" w:rsidP="005E29CC">
      <w:pPr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Klasa 3b 10.30 – 11.15 sala 302 p. Krawczyk</w:t>
      </w:r>
    </w:p>
    <w:p w:rsidR="005E29CC" w:rsidRPr="0095118E" w:rsidRDefault="005E29CC" w:rsidP="005E29CC">
      <w:pPr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Klasa 3c 12.40 -13.25 sala 302 p. Kornak</w:t>
      </w:r>
    </w:p>
    <w:p w:rsidR="005E29CC" w:rsidRDefault="005E29CC" w:rsidP="005E29CC">
      <w:pPr>
        <w:jc w:val="both"/>
        <w:rPr>
          <w:rFonts w:eastAsia="Calibri" w:cs="Times New Roman"/>
        </w:rPr>
      </w:pPr>
    </w:p>
    <w:p w:rsidR="005E29CC" w:rsidRDefault="005E29CC" w:rsidP="005E29CC">
      <w:pPr>
        <w:jc w:val="both"/>
      </w:pPr>
      <w:r>
        <w:t>Nauczyciel przypisany do danej klasy podczas zwrotu podręczników wypuszcza uczniów po 3-5 osób wg numerów z dziennika. Uczniowie po oddaniu podręczników wracają na lekcje.</w:t>
      </w:r>
    </w:p>
    <w:p w:rsidR="005E29CC" w:rsidRDefault="005E29CC" w:rsidP="005E29CC">
      <w:pPr>
        <w:jc w:val="both"/>
        <w:rPr>
          <w:rFonts w:eastAsia="Calibri" w:cs="Times New Roman"/>
        </w:rPr>
      </w:pPr>
    </w:p>
    <w:p w:rsidR="005E29CC" w:rsidRDefault="005E29CC" w:rsidP="005E29CC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W razie problemów z dostarczeniem podręczników w wyznaczony dzień podaje się ostateczny termin dla wszystkich uczniów:</w:t>
      </w:r>
    </w:p>
    <w:p w:rsidR="005E29CC" w:rsidRDefault="005E29CC" w:rsidP="005E29CC">
      <w:pPr>
        <w:jc w:val="both"/>
        <w:rPr>
          <w:rFonts w:eastAsia="Calibri" w:cs="Times New Roman"/>
        </w:rPr>
      </w:pPr>
    </w:p>
    <w:p w:rsidR="005E29CC" w:rsidRDefault="005E29CC" w:rsidP="005E29CC">
      <w:pPr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PONIEDZIAŁEK 21 CZERWCA 2021 godzina 09.00-13.00</w:t>
      </w:r>
    </w:p>
    <w:p w:rsidR="00C374F1" w:rsidRDefault="00C374F1"/>
    <w:sectPr w:rsidR="00C3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CC"/>
    <w:rsid w:val="005E29CC"/>
    <w:rsid w:val="006E0115"/>
    <w:rsid w:val="00A95557"/>
    <w:rsid w:val="00C3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D4CBC-B8C2-4E0A-93EB-5A0CF595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9CC"/>
    <w:pPr>
      <w:widowControl w:val="0"/>
      <w:suppressAutoHyphens/>
      <w:spacing w:line="100" w:lineRule="atLeast"/>
    </w:pPr>
    <w:rPr>
      <w:rFonts w:eastAsia="SimSun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SP17 07</dc:creator>
  <cp:keywords/>
  <dc:description/>
  <cp:lastModifiedBy>SP17 07</cp:lastModifiedBy>
  <cp:revision>3</cp:revision>
  <dcterms:created xsi:type="dcterms:W3CDTF">2021-06-07T06:53:00Z</dcterms:created>
  <dcterms:modified xsi:type="dcterms:W3CDTF">2021-06-07T07:54:00Z</dcterms:modified>
</cp:coreProperties>
</file>